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</w:t>
      </w:r>
      <w:r w:rsidRPr="00AD12F7">
        <w:rPr>
          <w:rFonts w:ascii="Courier New" w:hAnsi="Courier New" w:cs="Courier New"/>
        </w:rPr>
        <w:t>n</w:t>
      </w:r>
      <w:r w:rsidRPr="00AD12F7">
        <w:rPr>
          <w:rFonts w:ascii="Courier New" w:hAnsi="Courier New" w:cs="Courier New"/>
        </w:rPr>
        <w:t>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</w:t>
      </w:r>
      <w:r w:rsidRPr="00AD12F7">
        <w:rPr>
          <w:rFonts w:ascii="Courier New" w:hAnsi="Courier New" w:cs="Courier New"/>
        </w:rPr>
        <w:t>t</w:t>
      </w:r>
      <w:r w:rsidRPr="00AD12F7">
        <w:rPr>
          <w:rFonts w:ascii="Courier New" w:hAnsi="Courier New" w:cs="Courier New"/>
        </w:rPr>
        <w:t>wendige Lernförderung und eine spezielle prakt</w:t>
      </w:r>
      <w:r w:rsidRPr="00AD12F7">
        <w:rPr>
          <w:rFonts w:ascii="Courier New" w:hAnsi="Courier New" w:cs="Courier New"/>
        </w:rPr>
        <w:t>i</w:t>
      </w:r>
      <w:r w:rsidRPr="00AD12F7">
        <w:rPr>
          <w:rFonts w:ascii="Courier New" w:hAnsi="Courier New" w:cs="Courier New"/>
        </w:rPr>
        <w:t>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proofErr w:type="spellStart"/>
      <w:r w:rsidRPr="00AD12F7">
        <w:rPr>
          <w:rFonts w:ascii="Courier New" w:hAnsi="Courier New" w:cs="Courier New"/>
        </w:rPr>
        <w:t>Neupra</w:t>
      </w:r>
      <w:proofErr w:type="spellEnd"/>
      <w:r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AD12F7">
      <w:pPr>
        <w:pStyle w:val="KeinLeerraum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AD12F7">
      <w:pPr>
        <w:pStyle w:val="KeinLeerraum"/>
        <w:rPr>
          <w:rFonts w:ascii="Courier New" w:hAnsi="Courier New" w:cs="Courier New"/>
        </w:rPr>
      </w:pPr>
    </w:p>
    <w:sectPr w:rsidR="00AD12F7" w:rsidRPr="00AD12F7" w:rsidSect="005D61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FDD" w:rsidRDefault="004E7FD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825DF"/>
    <w:multiLevelType w:val="hybridMultilevel"/>
    <w:tmpl w:val="8662C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6416"/>
    <w:rsid w:val="00307DE7"/>
    <w:rsid w:val="003B463D"/>
    <w:rsid w:val="004E7FDD"/>
    <w:rsid w:val="005C608F"/>
    <w:rsid w:val="005D611B"/>
    <w:rsid w:val="00614A58"/>
    <w:rsid w:val="00711F64"/>
    <w:rsid w:val="007F1B5F"/>
    <w:rsid w:val="00AD12F7"/>
    <w:rsid w:val="00B94075"/>
    <w:rsid w:val="00C96416"/>
    <w:rsid w:val="00CE59B5"/>
    <w:rsid w:val="00D0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41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96416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B463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7FDD"/>
  </w:style>
  <w:style w:type="paragraph" w:styleId="Fuzeile">
    <w:name w:val="footer"/>
    <w:basedOn w:val="Standard"/>
    <w:link w:val="FuzeileZchn"/>
    <w:uiPriority w:val="99"/>
    <w:unhideWhenUsed/>
    <w:rsid w:val="004E7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7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2014-02-20T16:57:00Z</dcterms:created>
  <dcterms:modified xsi:type="dcterms:W3CDTF">2014-02-28T08:46:00Z</dcterms:modified>
</cp:coreProperties>
</file>